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A39" w:rsidRDefault="00B52A39" w:rsidP="00B52A39">
      <w:pPr>
        <w:pStyle w:val="NoSpacing"/>
      </w:pPr>
      <w:r>
        <w:rPr>
          <w:u w:val="single"/>
        </w:rPr>
        <w:t>John PLONKET</w:t>
      </w:r>
      <w:r>
        <w:t xml:space="preserve">     (fl.1481)</w:t>
      </w:r>
    </w:p>
    <w:p w:rsidR="00B52A39" w:rsidRDefault="00B52A39" w:rsidP="00B52A39">
      <w:pPr>
        <w:pStyle w:val="NoSpacing"/>
      </w:pPr>
      <w:r>
        <w:t>of London.  Shearman.</w:t>
      </w:r>
    </w:p>
    <w:p w:rsidR="00B52A39" w:rsidRDefault="00B52A39" w:rsidP="00B52A39">
      <w:pPr>
        <w:pStyle w:val="NoSpacing"/>
      </w:pPr>
    </w:p>
    <w:p w:rsidR="00B52A39" w:rsidRDefault="00B52A39" w:rsidP="00B52A39">
      <w:pPr>
        <w:pStyle w:val="NoSpacing"/>
      </w:pPr>
    </w:p>
    <w:p w:rsidR="00B52A39" w:rsidRDefault="00B52A39" w:rsidP="00B52A39">
      <w:pPr>
        <w:pStyle w:val="NoSpacing"/>
      </w:pPr>
      <w:r>
        <w:t>13 Nov.1481</w:t>
      </w:r>
      <w:r>
        <w:tab/>
        <w:t>He, William White(q.v.), Thomas Risby(q.v.) and Robert Fletcher(q.v.)</w:t>
      </w:r>
    </w:p>
    <w:p w:rsidR="00B52A39" w:rsidRDefault="00B52A39" w:rsidP="00B52A39">
      <w:pPr>
        <w:pStyle w:val="NoSpacing"/>
      </w:pPr>
      <w:r>
        <w:tab/>
      </w:r>
      <w:r>
        <w:tab/>
        <w:t>went before the Mayor, William Herriot(q.v.), and entered into a bond</w:t>
      </w:r>
    </w:p>
    <w:p w:rsidR="00B52A39" w:rsidRDefault="00B52A39" w:rsidP="00B52A39">
      <w:pPr>
        <w:pStyle w:val="NoSpacing"/>
      </w:pPr>
      <w:r>
        <w:tab/>
      </w:r>
      <w:r>
        <w:tab/>
        <w:t xml:space="preserve">for the delivery into the Chamber by Robert of money and goods to be </w:t>
      </w:r>
    </w:p>
    <w:p w:rsidR="00B52A39" w:rsidRDefault="00B52A39" w:rsidP="00B52A39">
      <w:pPr>
        <w:pStyle w:val="NoSpacing"/>
      </w:pPr>
      <w:r>
        <w:tab/>
      </w:r>
      <w:r>
        <w:tab/>
        <w:t>held in trust for Margaret, daughter of the late William Gardyner,</w:t>
      </w:r>
    </w:p>
    <w:p w:rsidR="00B52A39" w:rsidRDefault="00B52A39" w:rsidP="00B52A39">
      <w:pPr>
        <w:pStyle w:val="NoSpacing"/>
      </w:pPr>
      <w:r>
        <w:tab/>
      </w:r>
      <w:r>
        <w:tab/>
        <w:t>draper, when she came of age or married.</w:t>
      </w:r>
    </w:p>
    <w:p w:rsidR="00B52A39" w:rsidRDefault="00B52A39" w:rsidP="00B52A39">
      <w:pPr>
        <w:pStyle w:val="NoSpacing"/>
      </w:pPr>
      <w:r>
        <w:tab/>
      </w:r>
      <w:r>
        <w:tab/>
        <w:t>(</w:t>
      </w:r>
      <w:hyperlink r:id="rId6" w:history="1">
        <w:r w:rsidRPr="002317C4">
          <w:rPr>
            <w:rStyle w:val="Hyperlink"/>
          </w:rPr>
          <w:t>www.british-history.ac.uk/report.aspx?compid=33655</w:t>
        </w:r>
      </w:hyperlink>
      <w:r>
        <w:t>)</w:t>
      </w:r>
    </w:p>
    <w:p w:rsidR="00B52A39" w:rsidRDefault="00B52A39" w:rsidP="00B52A39">
      <w:pPr>
        <w:pStyle w:val="NoSpacing"/>
      </w:pPr>
    </w:p>
    <w:p w:rsidR="00B52A39" w:rsidRDefault="00B52A39" w:rsidP="00B52A39">
      <w:pPr>
        <w:pStyle w:val="NoSpacing"/>
      </w:pPr>
    </w:p>
    <w:p w:rsidR="00B52A39" w:rsidRDefault="00B52A39" w:rsidP="00B52A39">
      <w:pPr>
        <w:pStyle w:val="NoSpacing"/>
      </w:pPr>
    </w:p>
    <w:p w:rsidR="00BA4020" w:rsidRDefault="00B52A39" w:rsidP="00B52A39">
      <w:r>
        <w:t>5 May 2011</w:t>
      </w:r>
    </w:p>
    <w:sectPr w:rsidR="00BA4020" w:rsidSect="00B871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A39" w:rsidRDefault="00B52A39" w:rsidP="00552EBA">
      <w:pPr>
        <w:spacing w:after="0" w:line="240" w:lineRule="auto"/>
      </w:pPr>
      <w:r>
        <w:separator/>
      </w:r>
    </w:p>
  </w:endnote>
  <w:endnote w:type="continuationSeparator" w:id="0">
    <w:p w:rsidR="00B52A39" w:rsidRDefault="00B52A3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52A39">
        <w:rPr>
          <w:noProof/>
        </w:rPr>
        <w:t>02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A39" w:rsidRDefault="00B52A39" w:rsidP="00552EBA">
      <w:pPr>
        <w:spacing w:after="0" w:line="240" w:lineRule="auto"/>
      </w:pPr>
      <w:r>
        <w:separator/>
      </w:r>
    </w:p>
  </w:footnote>
  <w:footnote w:type="continuationSeparator" w:id="0">
    <w:p w:rsidR="00B52A39" w:rsidRDefault="00B52A3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52A39"/>
    <w:rsid w:val="00B8715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A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52A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65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2011-06-02T20:23:00Z</dcterms:created>
  <dcterms:modified xsi:type="dcterms:W3CDTF">2011-06-02T20:24:00Z</dcterms:modified>
</cp:coreProperties>
</file>